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8468B9C" w14:textId="5B18088B" w:rsidR="00E26601" w:rsidRPr="009F0F88" w:rsidRDefault="00E26601" w:rsidP="00E460E8">
      <w:pPr>
        <w:pStyle w:val="ConsPlusNormal"/>
        <w:ind w:left="-709"/>
        <w:jc w:val="both"/>
        <w:outlineLvl w:val="2"/>
        <w:rPr>
          <w:rFonts w:ascii="Times New Roman" w:hAnsi="Times New Roman" w:cs="Times New Roman"/>
          <w:sz w:val="22"/>
          <w:szCs w:val="22"/>
        </w:rPr>
      </w:pPr>
      <w:r w:rsidRPr="009F0F88">
        <w:rPr>
          <w:rFonts w:ascii="Times New Roman" w:hAnsi="Times New Roman" w:cs="Times New Roman"/>
          <w:sz w:val="22"/>
          <w:szCs w:val="22"/>
        </w:rPr>
        <w:t xml:space="preserve">Форма 3.12.1 Информация о </w:t>
      </w:r>
      <w:proofErr w:type="gramStart"/>
      <w:r w:rsidRPr="009F0F88">
        <w:rPr>
          <w:rFonts w:ascii="Times New Roman" w:hAnsi="Times New Roman" w:cs="Times New Roman"/>
          <w:sz w:val="22"/>
          <w:szCs w:val="22"/>
        </w:rPr>
        <w:t>предложении</w:t>
      </w:r>
      <w:proofErr w:type="gramEnd"/>
      <w:r w:rsidRPr="009F0F88">
        <w:rPr>
          <w:rFonts w:ascii="Times New Roman" w:hAnsi="Times New Roman" w:cs="Times New Roman"/>
          <w:sz w:val="22"/>
          <w:szCs w:val="22"/>
        </w:rPr>
        <w:t xml:space="preserve"> об установлении тарифов в сфере водоотведения на очередной период регулирования</w:t>
      </w:r>
      <w:r w:rsidR="00FC0634" w:rsidRPr="009F0F88">
        <w:rPr>
          <w:rFonts w:ascii="Times New Roman" w:hAnsi="Times New Roman" w:cs="Times New Roman"/>
          <w:sz w:val="22"/>
          <w:szCs w:val="22"/>
        </w:rPr>
        <w:t xml:space="preserve"> </w:t>
      </w:r>
      <w:r w:rsidR="0034297A">
        <w:rPr>
          <w:rFonts w:ascii="Times New Roman" w:hAnsi="Times New Roman" w:cs="Times New Roman"/>
          <w:sz w:val="22"/>
          <w:szCs w:val="22"/>
        </w:rPr>
        <w:t xml:space="preserve">2025г в рамках долгосрочного периода регулирования </w:t>
      </w:r>
      <w:r w:rsidR="00FC0634" w:rsidRPr="009F0F88">
        <w:rPr>
          <w:rFonts w:ascii="Times New Roman" w:hAnsi="Times New Roman" w:cs="Times New Roman"/>
          <w:sz w:val="22"/>
          <w:szCs w:val="22"/>
        </w:rPr>
        <w:t>20</w:t>
      </w:r>
      <w:r w:rsidR="00C858C7">
        <w:rPr>
          <w:rFonts w:ascii="Times New Roman" w:hAnsi="Times New Roman" w:cs="Times New Roman"/>
          <w:sz w:val="22"/>
          <w:szCs w:val="22"/>
        </w:rPr>
        <w:t>24</w:t>
      </w:r>
      <w:r w:rsidR="00FC0634" w:rsidRPr="009F0F88">
        <w:rPr>
          <w:rFonts w:ascii="Times New Roman" w:hAnsi="Times New Roman" w:cs="Times New Roman"/>
          <w:sz w:val="22"/>
          <w:szCs w:val="22"/>
        </w:rPr>
        <w:t>-202</w:t>
      </w:r>
      <w:r w:rsidR="00C858C7">
        <w:rPr>
          <w:rFonts w:ascii="Times New Roman" w:hAnsi="Times New Roman" w:cs="Times New Roman"/>
          <w:sz w:val="22"/>
          <w:szCs w:val="22"/>
        </w:rPr>
        <w:t>8</w:t>
      </w:r>
      <w:r w:rsidR="00FC69C7" w:rsidRPr="009F0F88">
        <w:rPr>
          <w:rFonts w:ascii="Times New Roman" w:hAnsi="Times New Roman" w:cs="Times New Roman"/>
          <w:sz w:val="22"/>
          <w:szCs w:val="22"/>
        </w:rPr>
        <w:t xml:space="preserve">. </w:t>
      </w:r>
      <w:proofErr w:type="gramStart"/>
      <w:r w:rsidR="00FC69C7" w:rsidRPr="009F0F88">
        <w:rPr>
          <w:rFonts w:ascii="Times New Roman" w:hAnsi="Times New Roman" w:cs="Times New Roman"/>
          <w:sz w:val="22"/>
          <w:szCs w:val="22"/>
        </w:rPr>
        <w:t xml:space="preserve">Дата подачи заявления </w:t>
      </w:r>
      <w:r w:rsidR="00C858C7" w:rsidRPr="00C858C7">
        <w:rPr>
          <w:rFonts w:ascii="Times New Roman" w:hAnsi="Times New Roman" w:cs="Times New Roman"/>
          <w:sz w:val="22"/>
          <w:szCs w:val="22"/>
        </w:rPr>
        <w:t>2</w:t>
      </w:r>
      <w:r w:rsidR="0034297A">
        <w:rPr>
          <w:rFonts w:ascii="Times New Roman" w:hAnsi="Times New Roman" w:cs="Times New Roman"/>
          <w:sz w:val="22"/>
          <w:szCs w:val="22"/>
        </w:rPr>
        <w:t>5</w:t>
      </w:r>
      <w:r w:rsidR="00C858C7" w:rsidRPr="00C858C7">
        <w:rPr>
          <w:rFonts w:ascii="Times New Roman" w:hAnsi="Times New Roman" w:cs="Times New Roman"/>
          <w:sz w:val="22"/>
          <w:szCs w:val="22"/>
        </w:rPr>
        <w:t>.04.202</w:t>
      </w:r>
      <w:r w:rsidR="0034297A">
        <w:rPr>
          <w:rFonts w:ascii="Times New Roman" w:hAnsi="Times New Roman" w:cs="Times New Roman"/>
          <w:sz w:val="22"/>
          <w:szCs w:val="22"/>
        </w:rPr>
        <w:t>4</w:t>
      </w:r>
      <w:r w:rsidR="00C858C7" w:rsidRPr="00C858C7">
        <w:rPr>
          <w:rFonts w:ascii="Times New Roman" w:hAnsi="Times New Roman" w:cs="Times New Roman"/>
          <w:sz w:val="22"/>
          <w:szCs w:val="22"/>
        </w:rPr>
        <w:t xml:space="preserve"> №</w:t>
      </w:r>
      <w:r w:rsidR="0034297A">
        <w:rPr>
          <w:rFonts w:ascii="Times New Roman" w:hAnsi="Times New Roman" w:cs="Times New Roman"/>
          <w:sz w:val="22"/>
          <w:szCs w:val="22"/>
        </w:rPr>
        <w:t>525</w:t>
      </w:r>
      <w:r w:rsidR="00C858C7" w:rsidRPr="00C858C7">
        <w:rPr>
          <w:rFonts w:ascii="Times New Roman" w:hAnsi="Times New Roman" w:cs="Times New Roman"/>
          <w:sz w:val="22"/>
          <w:szCs w:val="22"/>
        </w:rPr>
        <w:t xml:space="preserve"> (</w:t>
      </w:r>
      <w:proofErr w:type="spellStart"/>
      <w:r w:rsidR="00C858C7" w:rsidRPr="00C858C7">
        <w:rPr>
          <w:rFonts w:ascii="Times New Roman" w:hAnsi="Times New Roman" w:cs="Times New Roman"/>
          <w:sz w:val="22"/>
          <w:szCs w:val="22"/>
        </w:rPr>
        <w:t>вх</w:t>
      </w:r>
      <w:proofErr w:type="spellEnd"/>
      <w:r w:rsidR="00C858C7" w:rsidRPr="00C858C7">
        <w:rPr>
          <w:rFonts w:ascii="Times New Roman" w:hAnsi="Times New Roman" w:cs="Times New Roman"/>
          <w:sz w:val="22"/>
          <w:szCs w:val="22"/>
        </w:rPr>
        <w:t>.</w:t>
      </w:r>
      <w:proofErr w:type="gramEnd"/>
      <w:r w:rsidR="00C858C7" w:rsidRPr="00C858C7">
        <w:rPr>
          <w:rFonts w:ascii="Times New Roman" w:hAnsi="Times New Roman" w:cs="Times New Roman"/>
          <w:sz w:val="22"/>
          <w:szCs w:val="22"/>
        </w:rPr>
        <w:t xml:space="preserve"> № </w:t>
      </w:r>
      <w:proofErr w:type="gramStart"/>
      <w:r w:rsidR="00C858C7" w:rsidRPr="00C858C7">
        <w:rPr>
          <w:rFonts w:ascii="Times New Roman" w:hAnsi="Times New Roman" w:cs="Times New Roman"/>
          <w:sz w:val="22"/>
          <w:szCs w:val="22"/>
        </w:rPr>
        <w:t>ГКТЭ РХ – 222-1</w:t>
      </w:r>
      <w:r w:rsidR="0034297A">
        <w:rPr>
          <w:rFonts w:ascii="Times New Roman" w:hAnsi="Times New Roman" w:cs="Times New Roman"/>
          <w:sz w:val="22"/>
          <w:szCs w:val="22"/>
        </w:rPr>
        <w:t>398</w:t>
      </w:r>
      <w:r w:rsidR="00C858C7" w:rsidRPr="00C858C7">
        <w:rPr>
          <w:rFonts w:ascii="Times New Roman" w:hAnsi="Times New Roman" w:cs="Times New Roman"/>
          <w:sz w:val="22"/>
          <w:szCs w:val="22"/>
        </w:rPr>
        <w:t xml:space="preserve"> от 2</w:t>
      </w:r>
      <w:r w:rsidR="0034297A">
        <w:rPr>
          <w:rFonts w:ascii="Times New Roman" w:hAnsi="Times New Roman" w:cs="Times New Roman"/>
          <w:sz w:val="22"/>
          <w:szCs w:val="22"/>
        </w:rPr>
        <w:t>5</w:t>
      </w:r>
      <w:r w:rsidR="00C858C7" w:rsidRPr="00C858C7">
        <w:rPr>
          <w:rFonts w:ascii="Times New Roman" w:hAnsi="Times New Roman" w:cs="Times New Roman"/>
          <w:sz w:val="22"/>
          <w:szCs w:val="22"/>
        </w:rPr>
        <w:t>.04.202</w:t>
      </w:r>
      <w:r w:rsidR="0034297A">
        <w:rPr>
          <w:rFonts w:ascii="Times New Roman" w:hAnsi="Times New Roman" w:cs="Times New Roman"/>
          <w:sz w:val="22"/>
          <w:szCs w:val="22"/>
        </w:rPr>
        <w:t>4</w:t>
      </w:r>
      <w:r w:rsidR="00C858C7" w:rsidRPr="00C858C7">
        <w:rPr>
          <w:rFonts w:ascii="Times New Roman" w:hAnsi="Times New Roman" w:cs="Times New Roman"/>
          <w:sz w:val="22"/>
          <w:szCs w:val="22"/>
        </w:rPr>
        <w:t>)</w:t>
      </w:r>
      <w:proofErr w:type="gramEnd"/>
    </w:p>
    <w:p w14:paraId="4566E9D7" w14:textId="77777777" w:rsidR="00E26601" w:rsidRPr="009F0F88" w:rsidRDefault="00E26601" w:rsidP="00E26601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10207" w:type="dxa"/>
        <w:tblInd w:w="-71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5"/>
        <w:gridCol w:w="1924"/>
        <w:gridCol w:w="1559"/>
        <w:gridCol w:w="1275"/>
        <w:gridCol w:w="1420"/>
        <w:gridCol w:w="2126"/>
        <w:gridCol w:w="1418"/>
      </w:tblGrid>
      <w:tr w:rsidR="00E26601" w:rsidRPr="009F0F88" w14:paraId="4C5C45F1" w14:textId="77777777" w:rsidTr="00E26601"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5B4D9" w14:textId="77777777" w:rsidR="00E26601" w:rsidRPr="009F0F88" w:rsidRDefault="00E26601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0F88">
              <w:rPr>
                <w:rFonts w:ascii="Times New Roman" w:hAnsi="Times New Roman" w:cs="Times New Roman"/>
                <w:sz w:val="22"/>
                <w:szCs w:val="22"/>
              </w:rPr>
              <w:t>Параметры формы</w:t>
            </w:r>
          </w:p>
        </w:tc>
      </w:tr>
      <w:tr w:rsidR="00E26601" w:rsidRPr="009F0F88" w14:paraId="2FE4FAEC" w14:textId="77777777" w:rsidTr="00E26601">
        <w:tc>
          <w:tcPr>
            <w:tcW w:w="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418BA" w14:textId="77777777" w:rsidR="00E26601" w:rsidRPr="009F0F88" w:rsidRDefault="00E26601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0F88">
              <w:rPr>
                <w:rFonts w:ascii="Times New Roman" w:hAnsi="Times New Roman" w:cs="Times New Roman"/>
                <w:sz w:val="22"/>
                <w:szCs w:val="22"/>
              </w:rPr>
              <w:t>N п/п</w:t>
            </w:r>
          </w:p>
        </w:tc>
        <w:tc>
          <w:tcPr>
            <w:tcW w:w="19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559CE" w14:textId="77777777" w:rsidR="00E26601" w:rsidRPr="009F0F88" w:rsidRDefault="00E26601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0" w:name="Par4675"/>
            <w:bookmarkEnd w:id="0"/>
            <w:r w:rsidRPr="009F0F88">
              <w:rPr>
                <w:rFonts w:ascii="Times New Roman" w:hAnsi="Times New Roman" w:cs="Times New Roman"/>
                <w:sz w:val="22"/>
                <w:szCs w:val="22"/>
              </w:rPr>
              <w:t>Вид тарифа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3238E" w14:textId="77777777" w:rsidR="00E26601" w:rsidRPr="009F0F88" w:rsidRDefault="00E26601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0F88">
              <w:rPr>
                <w:rFonts w:ascii="Times New Roman" w:hAnsi="Times New Roman" w:cs="Times New Roman"/>
                <w:sz w:val="22"/>
                <w:szCs w:val="22"/>
              </w:rPr>
              <w:t>Наименование тарифа</w:t>
            </w:r>
          </w:p>
        </w:tc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7D1C2" w14:textId="77777777" w:rsidR="00E26601" w:rsidRPr="009F0F88" w:rsidRDefault="00E26601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0F88">
              <w:rPr>
                <w:rFonts w:ascii="Times New Roman" w:hAnsi="Times New Roman" w:cs="Times New Roman"/>
                <w:sz w:val="22"/>
                <w:szCs w:val="22"/>
              </w:rPr>
              <w:t>Период действия тарифов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6CAC9" w14:textId="77777777" w:rsidR="00E26601" w:rsidRPr="009F0F88" w:rsidRDefault="00E26601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1" w:name="Par4678"/>
            <w:bookmarkEnd w:id="1"/>
            <w:r w:rsidRPr="009F0F88">
              <w:rPr>
                <w:rFonts w:ascii="Times New Roman" w:hAnsi="Times New Roman" w:cs="Times New Roman"/>
                <w:sz w:val="22"/>
                <w:szCs w:val="22"/>
              </w:rPr>
              <w:t>Информация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E232F" w14:textId="77777777" w:rsidR="00E26601" w:rsidRPr="009F0F88" w:rsidRDefault="00E26601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2" w:name="Par4679"/>
            <w:bookmarkEnd w:id="2"/>
            <w:r w:rsidRPr="009F0F88">
              <w:rPr>
                <w:rFonts w:ascii="Times New Roman" w:hAnsi="Times New Roman" w:cs="Times New Roman"/>
                <w:sz w:val="22"/>
                <w:szCs w:val="22"/>
              </w:rPr>
              <w:t>Ссылка на документ</w:t>
            </w:r>
          </w:p>
        </w:tc>
      </w:tr>
      <w:tr w:rsidR="00E26601" w:rsidRPr="009F0F88" w14:paraId="07A6530D" w14:textId="77777777" w:rsidTr="00E26601">
        <w:tc>
          <w:tcPr>
            <w:tcW w:w="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AFB1C" w14:textId="77777777" w:rsidR="00E26601" w:rsidRPr="009F0F88" w:rsidRDefault="00E26601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05709" w14:textId="77777777" w:rsidR="00E26601" w:rsidRPr="009F0F88" w:rsidRDefault="00E26601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7C378" w14:textId="77777777" w:rsidR="00E26601" w:rsidRPr="009F0F88" w:rsidRDefault="00E26601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2AC35" w14:textId="77777777" w:rsidR="00E26601" w:rsidRPr="009F0F88" w:rsidRDefault="00E26601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0F88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55063" w14:textId="77777777" w:rsidR="00E26601" w:rsidRPr="009F0F88" w:rsidRDefault="00E26601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0F88">
              <w:rPr>
                <w:rFonts w:ascii="Times New Roman" w:hAnsi="Times New Roman" w:cs="Times New Roman"/>
                <w:sz w:val="22"/>
                <w:szCs w:val="22"/>
              </w:rPr>
              <w:t>по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9A55B" w14:textId="77777777" w:rsidR="00E26601" w:rsidRPr="009F0F88" w:rsidRDefault="00E26601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96129" w14:textId="77777777" w:rsidR="00E26601" w:rsidRPr="009F0F88" w:rsidRDefault="00E26601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26601" w:rsidRPr="009F0F88" w14:paraId="78300972" w14:textId="77777777" w:rsidTr="00E26601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CCCEA0" w14:textId="77777777" w:rsidR="00E26601" w:rsidRPr="009F0F88" w:rsidRDefault="00E26601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0F8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97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1F8CBE" w14:textId="77777777" w:rsidR="00E26601" w:rsidRPr="009F0F88" w:rsidRDefault="00E26601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F0F88">
              <w:rPr>
                <w:rFonts w:ascii="Times New Roman" w:hAnsi="Times New Roman" w:cs="Times New Roman"/>
                <w:sz w:val="22"/>
                <w:szCs w:val="22"/>
              </w:rPr>
              <w:t>Копия инвестиционной программы, утвержденной в установленном законодательством Российской Федерации порядке, а до ее утверждения копия проекта инвестиционной программы</w:t>
            </w:r>
          </w:p>
        </w:tc>
      </w:tr>
      <w:tr w:rsidR="00E26601" w:rsidRPr="009F0F88" w14:paraId="162AC6FA" w14:textId="77777777" w:rsidTr="00E26601">
        <w:trPr>
          <w:trHeight w:val="276"/>
        </w:trPr>
        <w:tc>
          <w:tcPr>
            <w:tcW w:w="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75658" w14:textId="77777777" w:rsidR="00E26601" w:rsidRPr="009F0F88" w:rsidRDefault="00E26601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0F88">
              <w:rPr>
                <w:rFonts w:ascii="Times New Roman" w:hAnsi="Times New Roman" w:cs="Times New Roman"/>
                <w:sz w:val="22"/>
                <w:szCs w:val="22"/>
              </w:rPr>
              <w:t>1.1</w:t>
            </w:r>
          </w:p>
        </w:tc>
        <w:tc>
          <w:tcPr>
            <w:tcW w:w="19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85897" w14:textId="77777777" w:rsidR="00E26601" w:rsidRPr="009F0F88" w:rsidRDefault="00E26601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0F88"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B84E7" w14:textId="77777777" w:rsidR="00E26601" w:rsidRPr="009F0F88" w:rsidRDefault="00E26601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0F88"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6690F" w14:textId="77777777" w:rsidR="00E26601" w:rsidRPr="009F0F88" w:rsidRDefault="00E26601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0F88"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947CD" w14:textId="77777777" w:rsidR="00E26601" w:rsidRPr="009F0F88" w:rsidRDefault="00E26601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0F88"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847E22" w14:textId="0DB61B68" w:rsidR="00E26601" w:rsidRPr="009F0F88" w:rsidRDefault="00FC0634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F0F88">
              <w:rPr>
                <w:rFonts w:ascii="Times New Roman" w:hAnsi="Times New Roman" w:cs="Times New Roman"/>
                <w:sz w:val="22"/>
                <w:szCs w:val="22"/>
              </w:rPr>
              <w:t>отсутствует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79F17" w14:textId="611E7DAE" w:rsidR="00E26601" w:rsidRPr="009F0F88" w:rsidRDefault="00FC0634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F0F88">
              <w:rPr>
                <w:rFonts w:ascii="Times New Roman" w:hAnsi="Times New Roman" w:cs="Times New Roman"/>
                <w:sz w:val="22"/>
                <w:szCs w:val="22"/>
              </w:rPr>
              <w:t>отсутствует</w:t>
            </w:r>
          </w:p>
        </w:tc>
      </w:tr>
      <w:tr w:rsidR="00E26601" w:rsidRPr="009F0F88" w14:paraId="10E4186E" w14:textId="77777777" w:rsidTr="00E26601">
        <w:trPr>
          <w:trHeight w:val="276"/>
        </w:trPr>
        <w:tc>
          <w:tcPr>
            <w:tcW w:w="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028A2" w14:textId="77777777" w:rsidR="00E26601" w:rsidRPr="009F0F88" w:rsidRDefault="00E26601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39117" w14:textId="77777777" w:rsidR="00E26601" w:rsidRPr="009F0F88" w:rsidRDefault="00E26601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1E8B7" w14:textId="77777777" w:rsidR="00E26601" w:rsidRPr="009F0F88" w:rsidRDefault="00E26601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9784A" w14:textId="77777777" w:rsidR="00E26601" w:rsidRPr="009F0F88" w:rsidRDefault="00E26601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8977C" w14:textId="77777777" w:rsidR="00E26601" w:rsidRPr="009F0F88" w:rsidRDefault="00E26601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83967" w14:textId="77777777" w:rsidR="00E26601" w:rsidRPr="009F0F88" w:rsidRDefault="00E26601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EF796" w14:textId="77777777" w:rsidR="00E26601" w:rsidRPr="009F0F88" w:rsidRDefault="00E26601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26601" w:rsidRPr="009F0F88" w14:paraId="025923DC" w14:textId="77777777" w:rsidTr="00E26601">
        <w:trPr>
          <w:trHeight w:val="276"/>
        </w:trPr>
        <w:tc>
          <w:tcPr>
            <w:tcW w:w="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9E0D8" w14:textId="77777777" w:rsidR="00E26601" w:rsidRPr="009F0F88" w:rsidRDefault="00E26601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390BD" w14:textId="77777777" w:rsidR="00E26601" w:rsidRPr="009F0F88" w:rsidRDefault="00E26601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48D6F" w14:textId="77777777" w:rsidR="00E26601" w:rsidRPr="009F0F88" w:rsidRDefault="00E26601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2AEF1" w14:textId="77777777" w:rsidR="00E26601" w:rsidRPr="009F0F88" w:rsidRDefault="00E26601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E48AA" w14:textId="77777777" w:rsidR="00E26601" w:rsidRPr="009F0F88" w:rsidRDefault="00E26601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67801" w14:textId="77777777" w:rsidR="00E26601" w:rsidRPr="009F0F88" w:rsidRDefault="00E26601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67476" w14:textId="77777777" w:rsidR="00E26601" w:rsidRPr="009F0F88" w:rsidRDefault="00E26601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26601" w:rsidRPr="009F0F88" w14:paraId="064E93F3" w14:textId="77777777" w:rsidTr="00E26601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C163E6" w14:textId="77777777" w:rsidR="00E26601" w:rsidRPr="009F0F88" w:rsidRDefault="00E26601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0F8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97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223225" w14:textId="77777777" w:rsidR="00E26601" w:rsidRPr="009F0F88" w:rsidRDefault="00E26601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F0F88">
              <w:rPr>
                <w:rFonts w:ascii="Times New Roman" w:hAnsi="Times New Roman" w:cs="Times New Roman"/>
                <w:sz w:val="22"/>
                <w:szCs w:val="22"/>
              </w:rPr>
              <w:t>Предлагаемый метод регулирования</w:t>
            </w:r>
          </w:p>
        </w:tc>
      </w:tr>
      <w:tr w:rsidR="009F0F88" w:rsidRPr="009F0F88" w14:paraId="23089E9B" w14:textId="77777777" w:rsidTr="00E26601">
        <w:trPr>
          <w:trHeight w:val="276"/>
        </w:trPr>
        <w:tc>
          <w:tcPr>
            <w:tcW w:w="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E7DCA" w14:textId="77777777" w:rsidR="009F0F88" w:rsidRPr="009F0F88" w:rsidRDefault="009F0F88" w:rsidP="009F0F8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0F88">
              <w:rPr>
                <w:rFonts w:ascii="Times New Roman" w:hAnsi="Times New Roman" w:cs="Times New Roman"/>
                <w:sz w:val="22"/>
                <w:szCs w:val="22"/>
              </w:rPr>
              <w:t>2.1</w:t>
            </w:r>
          </w:p>
        </w:tc>
        <w:tc>
          <w:tcPr>
            <w:tcW w:w="19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C5DCF" w14:textId="004B7E7F" w:rsidR="009F0F88" w:rsidRPr="009F0F88" w:rsidRDefault="009F0F88" w:rsidP="009F0F88">
            <w:pPr>
              <w:pStyle w:val="ConsPlusNormal"/>
              <w:ind w:left="283"/>
              <w:rPr>
                <w:rFonts w:ascii="Times New Roman" w:hAnsi="Times New Roman" w:cs="Times New Roman"/>
                <w:sz w:val="22"/>
                <w:szCs w:val="22"/>
              </w:rPr>
            </w:pPr>
            <w:r w:rsidRPr="009F0F88">
              <w:rPr>
                <w:rFonts w:ascii="Times New Roman" w:hAnsi="Times New Roman" w:cs="Times New Roman"/>
                <w:sz w:val="22"/>
                <w:szCs w:val="22"/>
              </w:rPr>
              <w:t>Тариф на водоотведение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27CD95" w14:textId="1CA2D663" w:rsidR="009F0F88" w:rsidRPr="009F0F88" w:rsidRDefault="009F0F88" w:rsidP="009F0F8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F0F88">
              <w:rPr>
                <w:rFonts w:ascii="Times New Roman" w:hAnsi="Times New Roman" w:cs="Times New Roman"/>
                <w:sz w:val="22"/>
                <w:szCs w:val="22"/>
              </w:rPr>
              <w:t>водоотведение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67883" w14:textId="77777777" w:rsidR="009F0F88" w:rsidRPr="009F0F88" w:rsidRDefault="009F0F88" w:rsidP="009F0F8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F0F88">
              <w:rPr>
                <w:rFonts w:ascii="Times New Roman" w:hAnsi="Times New Roman" w:cs="Times New Roman"/>
                <w:sz w:val="22"/>
                <w:szCs w:val="22"/>
              </w:rPr>
              <w:t>дата начала периода</w:t>
            </w:r>
          </w:p>
        </w:tc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A19F2" w14:textId="77777777" w:rsidR="009F0F88" w:rsidRPr="009F0F88" w:rsidRDefault="009F0F88" w:rsidP="009F0F8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F0F88">
              <w:rPr>
                <w:rFonts w:ascii="Times New Roman" w:hAnsi="Times New Roman" w:cs="Times New Roman"/>
                <w:sz w:val="22"/>
                <w:szCs w:val="22"/>
              </w:rPr>
              <w:t>дата окончания периода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4F6408" w14:textId="36675874" w:rsidR="00C80ACD" w:rsidRPr="00C858C7" w:rsidRDefault="00C858C7" w:rsidP="00C80ACD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C858C7">
              <w:rPr>
                <w:rFonts w:ascii="Times New Roman" w:hAnsi="Times New Roman" w:cs="Times New Roman"/>
                <w:sz w:val="22"/>
                <w:szCs w:val="22"/>
              </w:rPr>
              <w:t>На 202</w:t>
            </w:r>
            <w:r w:rsidR="00C80ACD"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Pr="00C858C7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  <w:p w14:paraId="5CD24961" w14:textId="11FAD3D0" w:rsidR="009F0F88" w:rsidRPr="009F0F88" w:rsidRDefault="00C858C7" w:rsidP="00C858C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C858C7">
              <w:rPr>
                <w:rFonts w:ascii="Times New Roman" w:hAnsi="Times New Roman" w:cs="Times New Roman"/>
                <w:sz w:val="22"/>
                <w:szCs w:val="22"/>
              </w:rPr>
              <w:t>– методом индексации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600BB" w14:textId="77777777" w:rsidR="009F0F88" w:rsidRPr="009F0F88" w:rsidRDefault="009F0F88" w:rsidP="009F0F8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0F88"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</w:tr>
      <w:tr w:rsidR="009F0F88" w:rsidRPr="009F0F88" w14:paraId="6B68F28D" w14:textId="77777777" w:rsidTr="00E26601">
        <w:trPr>
          <w:trHeight w:val="276"/>
        </w:trPr>
        <w:tc>
          <w:tcPr>
            <w:tcW w:w="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976B4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B9B6E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67BBD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5E504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F9EBF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9EC7D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24EDA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F0F88" w:rsidRPr="009F0F88" w14:paraId="4F56680C" w14:textId="77777777" w:rsidTr="00E26601">
        <w:trPr>
          <w:trHeight w:val="276"/>
        </w:trPr>
        <w:tc>
          <w:tcPr>
            <w:tcW w:w="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DFA1E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12424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471B6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B3DE3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22786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31566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8BC1A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F0F88" w:rsidRPr="009F0F88" w14:paraId="49A580C4" w14:textId="77777777" w:rsidTr="00E26601">
        <w:trPr>
          <w:trHeight w:val="276"/>
        </w:trPr>
        <w:tc>
          <w:tcPr>
            <w:tcW w:w="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261FC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5E147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04DBC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3298C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DAA44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9B456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84BF0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F0F88" w:rsidRPr="009F0F88" w14:paraId="74CFA5CA" w14:textId="77777777" w:rsidTr="00E26601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9C6C0" w14:textId="77777777" w:rsidR="009F0F88" w:rsidRPr="009F0F88" w:rsidRDefault="009F0F88" w:rsidP="009F0F8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0F8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97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AB500" w14:textId="77777777" w:rsidR="009F0F88" w:rsidRPr="009F0F88" w:rsidRDefault="009F0F88" w:rsidP="009F0F8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F0F88">
              <w:rPr>
                <w:rFonts w:ascii="Times New Roman" w:hAnsi="Times New Roman" w:cs="Times New Roman"/>
                <w:sz w:val="22"/>
                <w:szCs w:val="22"/>
              </w:rPr>
              <w:t>Долгосрочные параметры регулирования (в случае если их установление предусмотрено выбранным методом регулирования)</w:t>
            </w:r>
          </w:p>
        </w:tc>
      </w:tr>
      <w:tr w:rsidR="009F0F88" w:rsidRPr="009F0F88" w14:paraId="7304F3BF" w14:textId="77777777" w:rsidTr="00E26601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82C18" w14:textId="77777777" w:rsidR="009F0F88" w:rsidRPr="009F0F88" w:rsidRDefault="009F0F88" w:rsidP="009F0F8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0F88">
              <w:rPr>
                <w:rFonts w:ascii="Times New Roman" w:hAnsi="Times New Roman" w:cs="Times New Roman"/>
                <w:sz w:val="22"/>
                <w:szCs w:val="22"/>
              </w:rPr>
              <w:t>3.1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607C59" w14:textId="77777777" w:rsidR="009F0F88" w:rsidRPr="009F0F88" w:rsidRDefault="009F0F88" w:rsidP="009F0F8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0F88"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8F1DD4" w14:textId="77777777" w:rsidR="009F0F88" w:rsidRPr="009F0F88" w:rsidRDefault="009F0F88" w:rsidP="009F0F8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0F88"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780A09" w14:textId="77777777" w:rsidR="009F0F88" w:rsidRPr="009F0F88" w:rsidRDefault="009F0F88" w:rsidP="009F0F8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0F88"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5C1B3" w14:textId="77777777" w:rsidR="009F0F88" w:rsidRPr="009F0F88" w:rsidRDefault="009F0F88" w:rsidP="009F0F8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0F88"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84E656" w14:textId="77777777" w:rsidR="009F0F88" w:rsidRPr="009F0F88" w:rsidRDefault="009F0F88" w:rsidP="009F0F8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0F88"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56A40" w14:textId="77777777" w:rsidR="009F0F88" w:rsidRPr="009F0F88" w:rsidRDefault="009F0F88" w:rsidP="009F0F8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F0F88" w:rsidRPr="009F0F88" w14:paraId="68265A58" w14:textId="77777777" w:rsidTr="00E26601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7D941" w14:textId="77777777" w:rsidR="009F0F88" w:rsidRPr="009F0F88" w:rsidRDefault="009F0F88" w:rsidP="009F0F8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0F8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97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26579F" w14:textId="77777777" w:rsidR="009F0F88" w:rsidRPr="009F0F88" w:rsidRDefault="009F0F88" w:rsidP="009F0F8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F0F88">
              <w:rPr>
                <w:rFonts w:ascii="Times New Roman" w:hAnsi="Times New Roman" w:cs="Times New Roman"/>
                <w:sz w:val="22"/>
                <w:szCs w:val="22"/>
              </w:rPr>
              <w:t>Необходимая валовая выручка на соответствующий период, в том числе с разбивкой по годам</w:t>
            </w:r>
          </w:p>
        </w:tc>
      </w:tr>
      <w:tr w:rsidR="00C858C7" w:rsidRPr="009F0F88" w14:paraId="485A0DEA" w14:textId="77777777" w:rsidTr="00CE7143">
        <w:trPr>
          <w:trHeight w:val="276"/>
        </w:trPr>
        <w:tc>
          <w:tcPr>
            <w:tcW w:w="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4E180" w14:textId="77777777" w:rsidR="00C858C7" w:rsidRPr="009F0F88" w:rsidRDefault="00C858C7" w:rsidP="00C858C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0F88">
              <w:rPr>
                <w:rFonts w:ascii="Times New Roman" w:hAnsi="Times New Roman" w:cs="Times New Roman"/>
                <w:sz w:val="22"/>
                <w:szCs w:val="22"/>
              </w:rPr>
              <w:t>4.1</w:t>
            </w:r>
          </w:p>
        </w:tc>
        <w:tc>
          <w:tcPr>
            <w:tcW w:w="19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BA4D3" w14:textId="1BA3FF2A" w:rsidR="00C858C7" w:rsidRPr="009F0F88" w:rsidRDefault="00C858C7" w:rsidP="00C858C7">
            <w:pPr>
              <w:pStyle w:val="ConsPlusNormal"/>
              <w:ind w:left="283"/>
              <w:rPr>
                <w:rFonts w:ascii="Times New Roman" w:hAnsi="Times New Roman" w:cs="Times New Roman"/>
                <w:sz w:val="22"/>
                <w:szCs w:val="22"/>
              </w:rPr>
            </w:pPr>
            <w:r w:rsidRPr="009F0F88">
              <w:rPr>
                <w:rFonts w:ascii="Times New Roman" w:hAnsi="Times New Roman" w:cs="Times New Roman"/>
                <w:sz w:val="22"/>
                <w:szCs w:val="22"/>
              </w:rPr>
              <w:t>Тариф на водоотведение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EE469" w14:textId="4C506961" w:rsidR="00C858C7" w:rsidRPr="009F0F88" w:rsidRDefault="00C858C7" w:rsidP="00C858C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F0F88">
              <w:rPr>
                <w:rFonts w:ascii="Times New Roman" w:hAnsi="Times New Roman" w:cs="Times New Roman"/>
                <w:sz w:val="22"/>
                <w:szCs w:val="22"/>
              </w:rPr>
              <w:t>водоотведение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0F32C" w14:textId="77777777" w:rsidR="00C858C7" w:rsidRDefault="00C858C7" w:rsidP="00C858C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5464FD8" w14:textId="1BB5FB93" w:rsidR="00C858C7" w:rsidRPr="000767A7" w:rsidRDefault="00C858C7" w:rsidP="00C858C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0767A7">
              <w:rPr>
                <w:rFonts w:ascii="Times New Roman" w:hAnsi="Times New Roman" w:cs="Times New Roman"/>
                <w:sz w:val="22"/>
                <w:szCs w:val="22"/>
              </w:rPr>
              <w:t>дата начала периода</w:t>
            </w:r>
          </w:p>
          <w:p w14:paraId="5571FD4A" w14:textId="2C82077C" w:rsidR="00C858C7" w:rsidRPr="000767A7" w:rsidRDefault="00C858C7" w:rsidP="00C858C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0767A7">
              <w:rPr>
                <w:rFonts w:ascii="Times New Roman" w:hAnsi="Times New Roman" w:cs="Times New Roman"/>
                <w:sz w:val="22"/>
                <w:szCs w:val="22"/>
              </w:rPr>
              <w:t>01.01.20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C80ACD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  <w:p w14:paraId="2F6D34A3" w14:textId="6D98596B" w:rsidR="00C858C7" w:rsidRPr="009F0F88" w:rsidRDefault="00C858C7" w:rsidP="00C858C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18AAF" w14:textId="77777777" w:rsidR="00C858C7" w:rsidRPr="000767A7" w:rsidRDefault="00C858C7" w:rsidP="00C858C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0767A7">
              <w:rPr>
                <w:rFonts w:ascii="Times New Roman" w:hAnsi="Times New Roman" w:cs="Times New Roman"/>
                <w:sz w:val="22"/>
                <w:szCs w:val="22"/>
              </w:rPr>
              <w:t>дата окончания периода</w:t>
            </w:r>
          </w:p>
          <w:p w14:paraId="2AA25808" w14:textId="488F7DE4" w:rsidR="00C858C7" w:rsidRPr="000767A7" w:rsidRDefault="00C858C7" w:rsidP="00C858C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0767A7">
              <w:rPr>
                <w:rFonts w:ascii="Times New Roman" w:hAnsi="Times New Roman" w:cs="Times New Roman"/>
                <w:sz w:val="22"/>
                <w:szCs w:val="22"/>
              </w:rPr>
              <w:t>31.12.20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C80ACD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  <w:p w14:paraId="0B89164D" w14:textId="18FE448B" w:rsidR="00C858C7" w:rsidRPr="009F0F88" w:rsidRDefault="00C858C7" w:rsidP="00C858C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1D3E8" w14:textId="77777777" w:rsidR="00C858C7" w:rsidRDefault="00C858C7" w:rsidP="00C858C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0B6B27AD" w14:textId="77777777" w:rsidR="00C858C7" w:rsidRDefault="00C858C7" w:rsidP="00C858C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CB195FB" w14:textId="77777777" w:rsidR="00C858C7" w:rsidRDefault="00C858C7" w:rsidP="00C858C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8DDDAC3" w14:textId="40789460" w:rsidR="00C858C7" w:rsidRPr="000767A7" w:rsidRDefault="00C80ACD" w:rsidP="00C858C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1 138,38</w:t>
            </w:r>
            <w:r w:rsidR="00C858C7" w:rsidRPr="000767A7">
              <w:rPr>
                <w:rFonts w:ascii="Times New Roman" w:hAnsi="Times New Roman" w:cs="Times New Roman"/>
                <w:sz w:val="22"/>
                <w:szCs w:val="22"/>
              </w:rPr>
              <w:t xml:space="preserve"> тыс. руб.</w:t>
            </w:r>
          </w:p>
          <w:p w14:paraId="25294D95" w14:textId="35B918EE" w:rsidR="00C858C7" w:rsidRPr="009F0F88" w:rsidRDefault="00C858C7" w:rsidP="00C858C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21D27" w14:textId="77777777" w:rsidR="00C858C7" w:rsidRPr="009F0F88" w:rsidRDefault="00C858C7" w:rsidP="00C858C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0F88"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</w:tr>
      <w:tr w:rsidR="009F0F88" w:rsidRPr="009F0F88" w14:paraId="5A20E080" w14:textId="77777777" w:rsidTr="00E26601">
        <w:trPr>
          <w:trHeight w:val="276"/>
        </w:trPr>
        <w:tc>
          <w:tcPr>
            <w:tcW w:w="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4B3E2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5B1D5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3EBDB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C023B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E6AD3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4EEE0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CF97E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F0F88" w:rsidRPr="009F0F88" w14:paraId="5698491A" w14:textId="77777777" w:rsidTr="00E26601">
        <w:trPr>
          <w:trHeight w:val="276"/>
        </w:trPr>
        <w:tc>
          <w:tcPr>
            <w:tcW w:w="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18543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2315B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C5DFB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E2B92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A3B28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C536F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9A45D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F0F88" w:rsidRPr="009F0F88" w14:paraId="5FD5FB7F" w14:textId="77777777" w:rsidTr="00E26601">
        <w:trPr>
          <w:trHeight w:val="276"/>
        </w:trPr>
        <w:tc>
          <w:tcPr>
            <w:tcW w:w="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93EAB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5DFE4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B0965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419D2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F54A0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E2E9B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EB7CB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F0F88" w:rsidRPr="009F0F88" w14:paraId="6C19EE5D" w14:textId="77777777" w:rsidTr="00E26601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E33AB" w14:textId="77777777" w:rsidR="009F0F88" w:rsidRPr="009F0F88" w:rsidRDefault="009F0F88" w:rsidP="009F0F8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0F8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97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B0FC9E" w14:textId="293DDF9F" w:rsidR="009F0F88" w:rsidRPr="009F0F88" w:rsidRDefault="009F0F88" w:rsidP="009F0F8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F0F88">
              <w:rPr>
                <w:rFonts w:ascii="Times New Roman" w:hAnsi="Times New Roman" w:cs="Times New Roman"/>
                <w:sz w:val="22"/>
                <w:szCs w:val="22"/>
              </w:rPr>
              <w:t>Годовой объем водоотведения</w:t>
            </w:r>
          </w:p>
        </w:tc>
      </w:tr>
      <w:tr w:rsidR="00C858C7" w:rsidRPr="009F0F88" w14:paraId="6B0B466C" w14:textId="77777777" w:rsidTr="00443BEC">
        <w:trPr>
          <w:trHeight w:val="276"/>
        </w:trPr>
        <w:tc>
          <w:tcPr>
            <w:tcW w:w="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A44A5" w14:textId="77777777" w:rsidR="00C858C7" w:rsidRPr="009F0F88" w:rsidRDefault="00C858C7" w:rsidP="00C858C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0F88">
              <w:rPr>
                <w:rFonts w:ascii="Times New Roman" w:hAnsi="Times New Roman" w:cs="Times New Roman"/>
                <w:sz w:val="22"/>
                <w:szCs w:val="22"/>
              </w:rPr>
              <w:t>5.1</w:t>
            </w:r>
          </w:p>
        </w:tc>
        <w:tc>
          <w:tcPr>
            <w:tcW w:w="19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84649" w14:textId="63D4F1AD" w:rsidR="00C858C7" w:rsidRPr="009F0F88" w:rsidRDefault="00C858C7" w:rsidP="00C858C7">
            <w:pPr>
              <w:pStyle w:val="ConsPlusNormal"/>
              <w:ind w:left="283"/>
              <w:rPr>
                <w:rFonts w:ascii="Times New Roman" w:hAnsi="Times New Roman" w:cs="Times New Roman"/>
                <w:sz w:val="22"/>
                <w:szCs w:val="22"/>
              </w:rPr>
            </w:pPr>
            <w:r w:rsidRPr="009F0F88">
              <w:rPr>
                <w:rFonts w:ascii="Times New Roman" w:hAnsi="Times New Roman" w:cs="Times New Roman"/>
                <w:sz w:val="22"/>
                <w:szCs w:val="22"/>
              </w:rPr>
              <w:t>Тариф на водоотведение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D17EA" w14:textId="2545C47E" w:rsidR="00C858C7" w:rsidRPr="009F0F88" w:rsidRDefault="00C858C7" w:rsidP="00C858C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F0F88">
              <w:rPr>
                <w:rFonts w:ascii="Times New Roman" w:hAnsi="Times New Roman" w:cs="Times New Roman"/>
                <w:sz w:val="22"/>
                <w:szCs w:val="22"/>
              </w:rPr>
              <w:t>водоотведение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CA88AE" w14:textId="77777777" w:rsidR="00C858C7" w:rsidRDefault="00C858C7" w:rsidP="00C858C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4E5722EB" w14:textId="7ABE6235" w:rsidR="00C858C7" w:rsidRPr="000767A7" w:rsidRDefault="00C858C7" w:rsidP="00C858C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0767A7">
              <w:rPr>
                <w:rFonts w:ascii="Times New Roman" w:hAnsi="Times New Roman" w:cs="Times New Roman"/>
                <w:sz w:val="22"/>
                <w:szCs w:val="22"/>
              </w:rPr>
              <w:t>дата начала периода</w:t>
            </w:r>
          </w:p>
          <w:p w14:paraId="7FE37266" w14:textId="6BFF0904" w:rsidR="00C858C7" w:rsidRPr="000767A7" w:rsidRDefault="00C858C7" w:rsidP="00C858C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0767A7">
              <w:rPr>
                <w:rFonts w:ascii="Times New Roman" w:hAnsi="Times New Roman" w:cs="Times New Roman"/>
                <w:sz w:val="22"/>
                <w:szCs w:val="22"/>
              </w:rPr>
              <w:t>01.01.20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C80ACD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  <w:p w14:paraId="238B4B18" w14:textId="32E5A985" w:rsidR="00C858C7" w:rsidRPr="009F0F88" w:rsidRDefault="00C858C7" w:rsidP="00C858C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47956D" w14:textId="77777777" w:rsidR="00C858C7" w:rsidRPr="000767A7" w:rsidRDefault="00C858C7" w:rsidP="00C858C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0767A7">
              <w:rPr>
                <w:rFonts w:ascii="Times New Roman" w:hAnsi="Times New Roman" w:cs="Times New Roman"/>
                <w:sz w:val="22"/>
                <w:szCs w:val="22"/>
              </w:rPr>
              <w:t>дата окончания периода</w:t>
            </w:r>
          </w:p>
          <w:p w14:paraId="603C1E15" w14:textId="3C514B94" w:rsidR="00C858C7" w:rsidRPr="000767A7" w:rsidRDefault="00C858C7" w:rsidP="00C858C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0767A7">
              <w:rPr>
                <w:rFonts w:ascii="Times New Roman" w:hAnsi="Times New Roman" w:cs="Times New Roman"/>
                <w:sz w:val="22"/>
                <w:szCs w:val="22"/>
              </w:rPr>
              <w:t>31.12.20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C80ACD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  <w:p w14:paraId="31CC9E74" w14:textId="1E4407A3" w:rsidR="00C858C7" w:rsidRPr="009F0F88" w:rsidRDefault="00C858C7" w:rsidP="00C858C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5CB98" w14:textId="77777777" w:rsidR="00C858C7" w:rsidRDefault="00C858C7" w:rsidP="00C858C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" w:name="_GoBack"/>
            <w:bookmarkEnd w:id="3"/>
          </w:p>
          <w:p w14:paraId="013041A4" w14:textId="77777777" w:rsidR="00C858C7" w:rsidRDefault="00C858C7" w:rsidP="00C858C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6F4DE99" w14:textId="77777777" w:rsidR="00C858C7" w:rsidRDefault="00C858C7" w:rsidP="00C858C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3352E5A1" w14:textId="38B7EDA8" w:rsidR="00C858C7" w:rsidRPr="000767A7" w:rsidRDefault="00C858C7" w:rsidP="00C858C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11,1</w:t>
            </w:r>
            <w:r w:rsidR="00C80ACD"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0767A7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proofErr w:type="gramStart"/>
            <w:r w:rsidRPr="000767A7">
              <w:rPr>
                <w:rFonts w:ascii="Times New Roman" w:hAnsi="Times New Roman" w:cs="Times New Roman"/>
                <w:sz w:val="22"/>
                <w:szCs w:val="22"/>
              </w:rPr>
              <w:t>.м</w:t>
            </w:r>
            <w:proofErr w:type="gramEnd"/>
            <w:r w:rsidRPr="000767A7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  <w:p w14:paraId="11E78D9A" w14:textId="43DD5CF5" w:rsidR="00C858C7" w:rsidRPr="009F0F88" w:rsidRDefault="00C858C7" w:rsidP="00C858C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00F07" w14:textId="77777777" w:rsidR="00C858C7" w:rsidRPr="009F0F88" w:rsidRDefault="00C858C7" w:rsidP="00C858C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0F88"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</w:tr>
      <w:tr w:rsidR="009F0F88" w:rsidRPr="009F0F88" w14:paraId="7B35EE43" w14:textId="77777777" w:rsidTr="00E26601">
        <w:trPr>
          <w:trHeight w:val="276"/>
        </w:trPr>
        <w:tc>
          <w:tcPr>
            <w:tcW w:w="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99532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D71A9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E39B5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8C260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5ACD3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3ED38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083FE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F0F88" w:rsidRPr="009F0F88" w14:paraId="624BF9AF" w14:textId="77777777" w:rsidTr="00E26601">
        <w:trPr>
          <w:trHeight w:val="276"/>
        </w:trPr>
        <w:tc>
          <w:tcPr>
            <w:tcW w:w="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26AA9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2CC01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930CF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24526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39561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66429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D3C07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F0F88" w:rsidRPr="009F0F88" w14:paraId="7755A13B" w14:textId="77777777" w:rsidTr="00E26601">
        <w:trPr>
          <w:trHeight w:val="276"/>
        </w:trPr>
        <w:tc>
          <w:tcPr>
            <w:tcW w:w="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6ABB5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5FF44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EBC9A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6452C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8921C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A0FF1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26D3E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F0F88" w:rsidRPr="009F0F88" w14:paraId="331BEBFA" w14:textId="77777777" w:rsidTr="00E26601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75756" w14:textId="77777777" w:rsidR="009F0F88" w:rsidRPr="009F0F88" w:rsidRDefault="009F0F88" w:rsidP="009F0F8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0F8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97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7E3E4E" w14:textId="77777777" w:rsidR="009F0F88" w:rsidRPr="009F0F88" w:rsidRDefault="009F0F88" w:rsidP="009F0F88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F0F88">
              <w:rPr>
                <w:rFonts w:ascii="Times New Roman" w:hAnsi="Times New Roman" w:cs="Times New Roman"/>
                <w:sz w:val="22"/>
                <w:szCs w:val="22"/>
              </w:rPr>
              <w:t>Размер недополученных доходов регулируемой организацией, исчисленный в соответствии с законодательством в сфере водоснабжения и водоотведения.</w:t>
            </w:r>
          </w:p>
        </w:tc>
      </w:tr>
      <w:tr w:rsidR="009F0F88" w:rsidRPr="009F0F88" w14:paraId="0F86CE88" w14:textId="77777777" w:rsidTr="00A36D6B">
        <w:trPr>
          <w:trHeight w:val="276"/>
        </w:trPr>
        <w:tc>
          <w:tcPr>
            <w:tcW w:w="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89642" w14:textId="77777777" w:rsidR="009F0F88" w:rsidRPr="009F0F88" w:rsidRDefault="009F0F88" w:rsidP="009F0F8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0F88">
              <w:rPr>
                <w:rFonts w:ascii="Times New Roman" w:hAnsi="Times New Roman" w:cs="Times New Roman"/>
                <w:sz w:val="22"/>
                <w:szCs w:val="22"/>
              </w:rPr>
              <w:t>6.1</w:t>
            </w:r>
          </w:p>
        </w:tc>
        <w:tc>
          <w:tcPr>
            <w:tcW w:w="19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943E9" w14:textId="642F799C" w:rsidR="009F0F88" w:rsidRPr="009F0F88" w:rsidRDefault="009F0F88" w:rsidP="009F0F88">
            <w:pPr>
              <w:pStyle w:val="ConsPlusNormal"/>
              <w:ind w:left="283"/>
              <w:rPr>
                <w:rFonts w:ascii="Times New Roman" w:hAnsi="Times New Roman" w:cs="Times New Roman"/>
                <w:sz w:val="22"/>
                <w:szCs w:val="22"/>
              </w:rPr>
            </w:pPr>
            <w:r w:rsidRPr="009F0F88">
              <w:rPr>
                <w:rFonts w:ascii="Times New Roman" w:hAnsi="Times New Roman" w:cs="Times New Roman"/>
                <w:sz w:val="22"/>
                <w:szCs w:val="22"/>
              </w:rPr>
              <w:t xml:space="preserve">Тариф на </w:t>
            </w:r>
            <w:r w:rsidRPr="009F0F8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водоотведение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F04A1" w14:textId="555AFC6F" w:rsidR="009F0F88" w:rsidRPr="009F0F88" w:rsidRDefault="009F0F88" w:rsidP="009F0F8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F0F8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водоотведение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17D2B" w14:textId="77777777" w:rsidR="009F0F88" w:rsidRPr="009F0F88" w:rsidRDefault="009F0F88" w:rsidP="009F0F8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F0F88">
              <w:rPr>
                <w:rFonts w:ascii="Times New Roman" w:hAnsi="Times New Roman" w:cs="Times New Roman"/>
                <w:sz w:val="22"/>
                <w:szCs w:val="22"/>
              </w:rPr>
              <w:t xml:space="preserve">дата начала </w:t>
            </w:r>
            <w:r w:rsidRPr="009F0F8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периода</w:t>
            </w:r>
          </w:p>
        </w:tc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B9B96" w14:textId="77777777" w:rsidR="009F0F88" w:rsidRPr="009F0F88" w:rsidRDefault="009F0F88" w:rsidP="009F0F8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F0F8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дата </w:t>
            </w:r>
            <w:r w:rsidRPr="009F0F8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окончания периода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C8F7A" w14:textId="353A9359" w:rsidR="009F0F88" w:rsidRPr="009F0F88" w:rsidRDefault="009F0F88" w:rsidP="009F0F8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F0F8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отсутствует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D907D2" w14:textId="77777777" w:rsidR="009F0F88" w:rsidRPr="009F0F88" w:rsidRDefault="009F0F88" w:rsidP="009F0F8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0F88"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</w:tr>
      <w:tr w:rsidR="009F0F88" w:rsidRPr="009F0F88" w14:paraId="1D3688CE" w14:textId="77777777" w:rsidTr="00E26601">
        <w:trPr>
          <w:trHeight w:val="276"/>
        </w:trPr>
        <w:tc>
          <w:tcPr>
            <w:tcW w:w="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DE962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F345C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88C81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31DF5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12BD4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B262D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47518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F0F88" w:rsidRPr="009F0F88" w14:paraId="091C1E6E" w14:textId="77777777" w:rsidTr="00E26601">
        <w:trPr>
          <w:trHeight w:val="276"/>
        </w:trPr>
        <w:tc>
          <w:tcPr>
            <w:tcW w:w="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B12E3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07651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7D1D4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961AC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4CB0A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E2A61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CACB8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F0F88" w:rsidRPr="009F0F88" w14:paraId="30E0B8EB" w14:textId="77777777" w:rsidTr="00E26601">
        <w:trPr>
          <w:trHeight w:val="276"/>
        </w:trPr>
        <w:tc>
          <w:tcPr>
            <w:tcW w:w="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809AD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7EFAB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220F9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7F6F3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9CA48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1E553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791B2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F0F88" w:rsidRPr="009F0F88" w14:paraId="16C24536" w14:textId="77777777" w:rsidTr="00E26601">
        <w:trPr>
          <w:trHeight w:val="276"/>
        </w:trPr>
        <w:tc>
          <w:tcPr>
            <w:tcW w:w="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2D3C8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37347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A398C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E5FAA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8D240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6C4C1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70258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F0F88" w:rsidRPr="009F0F88" w14:paraId="1E7FC260" w14:textId="77777777" w:rsidTr="00E26601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E5D414" w14:textId="77777777" w:rsidR="009F0F88" w:rsidRPr="009F0F88" w:rsidRDefault="009F0F88" w:rsidP="009F0F8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0F8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97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5C43A" w14:textId="77777777" w:rsidR="009F0F88" w:rsidRPr="009F0F88" w:rsidRDefault="009F0F88" w:rsidP="009F0F88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F0F88">
              <w:rPr>
                <w:rFonts w:ascii="Times New Roman" w:hAnsi="Times New Roman" w:cs="Times New Roman"/>
                <w:sz w:val="22"/>
                <w:szCs w:val="22"/>
              </w:rPr>
              <w:t>Размер экономически обоснованных расходов, не учтенных при регулировании тарифов в предыдущий период регулирования (при их наличии), определенном в соответствии с законодательством в сфере водоснабжения и водоотведения</w:t>
            </w:r>
          </w:p>
        </w:tc>
      </w:tr>
      <w:tr w:rsidR="009F0F88" w:rsidRPr="009F0F88" w14:paraId="231BCCA0" w14:textId="77777777" w:rsidTr="00E15736">
        <w:trPr>
          <w:trHeight w:val="276"/>
        </w:trPr>
        <w:tc>
          <w:tcPr>
            <w:tcW w:w="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0A1E3" w14:textId="77777777" w:rsidR="009F0F88" w:rsidRPr="009F0F88" w:rsidRDefault="009F0F88" w:rsidP="009F0F8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0F88">
              <w:rPr>
                <w:rFonts w:ascii="Times New Roman" w:hAnsi="Times New Roman" w:cs="Times New Roman"/>
                <w:sz w:val="22"/>
                <w:szCs w:val="22"/>
              </w:rPr>
              <w:t>7.1</w:t>
            </w:r>
          </w:p>
        </w:tc>
        <w:tc>
          <w:tcPr>
            <w:tcW w:w="19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F401A" w14:textId="6811D64E" w:rsidR="009F0F88" w:rsidRPr="009F0F88" w:rsidRDefault="009F0F88" w:rsidP="009F0F88">
            <w:pPr>
              <w:pStyle w:val="ConsPlusNormal"/>
              <w:ind w:left="283"/>
              <w:rPr>
                <w:rFonts w:ascii="Times New Roman" w:hAnsi="Times New Roman" w:cs="Times New Roman"/>
                <w:sz w:val="22"/>
                <w:szCs w:val="22"/>
              </w:rPr>
            </w:pPr>
            <w:r w:rsidRPr="009F0F88">
              <w:rPr>
                <w:rFonts w:ascii="Times New Roman" w:hAnsi="Times New Roman" w:cs="Times New Roman"/>
                <w:sz w:val="22"/>
                <w:szCs w:val="22"/>
              </w:rPr>
              <w:t>Тариф на водоотведение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B1FF4" w14:textId="270203C6" w:rsidR="009F0F88" w:rsidRPr="009F0F88" w:rsidRDefault="009F0F88" w:rsidP="009F0F8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F0F88">
              <w:rPr>
                <w:rFonts w:ascii="Times New Roman" w:hAnsi="Times New Roman" w:cs="Times New Roman"/>
                <w:sz w:val="22"/>
                <w:szCs w:val="22"/>
              </w:rPr>
              <w:t>водоотведение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5ACE1" w14:textId="77777777" w:rsidR="009F0F88" w:rsidRPr="009F0F88" w:rsidRDefault="009F0F88" w:rsidP="009F0F8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F0F88">
              <w:rPr>
                <w:rFonts w:ascii="Times New Roman" w:hAnsi="Times New Roman" w:cs="Times New Roman"/>
                <w:sz w:val="22"/>
                <w:szCs w:val="22"/>
              </w:rPr>
              <w:t>дата начала периода</w:t>
            </w:r>
          </w:p>
        </w:tc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61A65" w14:textId="77777777" w:rsidR="009F0F88" w:rsidRPr="009F0F88" w:rsidRDefault="009F0F88" w:rsidP="009F0F8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F0F88">
              <w:rPr>
                <w:rFonts w:ascii="Times New Roman" w:hAnsi="Times New Roman" w:cs="Times New Roman"/>
                <w:sz w:val="22"/>
                <w:szCs w:val="22"/>
              </w:rPr>
              <w:t>дата окончания периода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DF4253" w14:textId="7DD54A8B" w:rsidR="009F0F88" w:rsidRPr="009F0F88" w:rsidRDefault="009F0F88" w:rsidP="009F0F8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F0F88">
              <w:rPr>
                <w:rFonts w:ascii="Times New Roman" w:hAnsi="Times New Roman" w:cs="Times New Roman"/>
                <w:sz w:val="22"/>
                <w:szCs w:val="22"/>
              </w:rPr>
              <w:t>отсутствует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03562" w14:textId="77777777" w:rsidR="009F0F88" w:rsidRPr="009F0F88" w:rsidRDefault="009F0F88" w:rsidP="009F0F8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0F88"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</w:tr>
      <w:tr w:rsidR="009F0F88" w:rsidRPr="009F0F88" w14:paraId="0026F033" w14:textId="77777777" w:rsidTr="00E26601">
        <w:trPr>
          <w:trHeight w:val="276"/>
        </w:trPr>
        <w:tc>
          <w:tcPr>
            <w:tcW w:w="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5E805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2F61D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87866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FADEE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06B3D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ECC97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B96FF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F0F88" w:rsidRPr="009F0F88" w14:paraId="4A9AD44E" w14:textId="77777777" w:rsidTr="00E26601">
        <w:trPr>
          <w:trHeight w:val="276"/>
        </w:trPr>
        <w:tc>
          <w:tcPr>
            <w:tcW w:w="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97DE3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F517E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649E1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D2749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9009A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8C8B3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829B4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F0F88" w:rsidRPr="009F0F88" w14:paraId="5A1A53A4" w14:textId="77777777" w:rsidTr="00E26601">
        <w:trPr>
          <w:trHeight w:val="276"/>
        </w:trPr>
        <w:tc>
          <w:tcPr>
            <w:tcW w:w="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F9EE3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F292E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BA4D2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F07B3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717B9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5E8CE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0DD17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F0F88" w:rsidRPr="009F0F88" w14:paraId="601F51A7" w14:textId="77777777" w:rsidTr="00E26601">
        <w:trPr>
          <w:trHeight w:val="276"/>
        </w:trPr>
        <w:tc>
          <w:tcPr>
            <w:tcW w:w="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796AA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BDAAA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07C9B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91FC6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4C420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4C741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CFB54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2C8C4B30" w14:textId="77777777" w:rsidR="00E26601" w:rsidRPr="009F0F88" w:rsidRDefault="00E26601" w:rsidP="00E26601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14:paraId="3E70BE6A" w14:textId="77777777" w:rsidR="00E26601" w:rsidRPr="009F0F88" w:rsidRDefault="00E26601" w:rsidP="00E26601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14:paraId="0645CBB7" w14:textId="77777777" w:rsidR="00E26601" w:rsidRPr="009F0F88" w:rsidRDefault="00E26601" w:rsidP="00E26601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14:paraId="3EA4F1D7" w14:textId="77777777" w:rsidR="00E26601" w:rsidRPr="009F0F88" w:rsidRDefault="00E26601" w:rsidP="00E26601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14:paraId="24D3B856" w14:textId="77777777" w:rsidR="006B4D34" w:rsidRPr="009F0F88" w:rsidRDefault="006B4D34">
      <w:pPr>
        <w:rPr>
          <w:rFonts w:ascii="Times New Roman" w:hAnsi="Times New Roman"/>
        </w:rPr>
      </w:pPr>
    </w:p>
    <w:sectPr w:rsidR="006B4D34" w:rsidRPr="009F0F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4668"/>
    <w:rsid w:val="002E189B"/>
    <w:rsid w:val="0034297A"/>
    <w:rsid w:val="00524668"/>
    <w:rsid w:val="005D6917"/>
    <w:rsid w:val="006B4D34"/>
    <w:rsid w:val="009F0F88"/>
    <w:rsid w:val="00C80ACD"/>
    <w:rsid w:val="00C858C7"/>
    <w:rsid w:val="00E26601"/>
    <w:rsid w:val="00E460E8"/>
    <w:rsid w:val="00EB750C"/>
    <w:rsid w:val="00FC0634"/>
    <w:rsid w:val="00FC69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68213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6601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2660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6601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2660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2</Pages>
  <Words>296</Words>
  <Characters>1689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Нач. ОПиЭА</dc:creator>
  <cp:keywords/>
  <dc:description/>
  <cp:lastModifiedBy>Шааф О.А.</cp:lastModifiedBy>
  <cp:revision>11</cp:revision>
  <dcterms:created xsi:type="dcterms:W3CDTF">2019-02-25T04:53:00Z</dcterms:created>
  <dcterms:modified xsi:type="dcterms:W3CDTF">2024-05-02T08:54:00Z</dcterms:modified>
</cp:coreProperties>
</file>